
<file path=[Content_Types].xml><?xml version="1.0" encoding="utf-8"?>
<Types xmlns="http://schemas.openxmlformats.org/package/2006/content-types">
  <Default Extension="xml" ContentType="application/xml"/>
  <Default Extension="wmf" ContentType="image/x-wmf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5" Type="http://schemas.openxmlformats.org/officeDocument/2006/relationships/officeDocument" Target="word/document.xml"/><Relationship Id="rId1" Type="http://schemas.openxmlformats.org/package/2006/relationships/metadata/thumbnail" Target="docProps/thumbnail.wmf"/><Relationship Id="rId3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32A1F1C5">
      <w:pPr>
        <w:spacing w:after="0"/>
        <w:jc w:val="center"/>
        <w:rPr>
          <w:b/>
        </w:rPr>
      </w:pPr>
      <w:r>
        <w:rPr>
          <w:b/>
        </w:rPr>
        <w:t>Project Design Phase</w:t>
      </w:r>
    </w:p>
    <w:p w14:paraId="09C4EF8E">
      <w:pPr>
        <w:spacing w:after="0"/>
        <w:jc w:val="center"/>
        <w:rPr>
          <w:b/>
        </w:rPr>
      </w:pPr>
      <w:r>
        <w:rPr>
          <w:b/>
        </w:rPr>
        <w:t>Solution Architecture</w:t>
      </w:r>
    </w:p>
    <w:p w14:paraId="6326DE05">
      <w:pPr>
        <w:spacing w:after="0"/>
        <w:jc w:val="center"/>
        <w:rPr>
          <w:b/>
        </w:rPr>
      </w:pPr>
    </w:p>
    <w:tbl>
      <w:tblPr>
        <w:tblStyle w:val="19"/>
        <w:tblW w:w="9227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508"/>
        <w:gridCol w:w="4719"/>
      </w:tblGrid>
      <w:tr w14:paraId="6C9A7D19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08" w:type="dxa"/>
          </w:tcPr>
          <w:p w14:paraId="652051F0">
            <w:pPr>
              <w:keepNext w:val="0"/>
              <w:keepLines w:val="0"/>
              <w:widowControl/>
              <w:suppressLineNumbers w:val="0"/>
              <w:spacing w:before="0" w:beforeAutospacing="0" w:after="0" w:afterAutospacing="0" w:line="240" w:lineRule="auto"/>
              <w:ind w:left="0" w:right="0"/>
              <w:rPr>
                <w:rFonts w:hint="eastAsia"/>
              </w:rPr>
            </w:pPr>
            <w:r>
              <w:rPr>
                <w:rFonts w:hint="eastAsia"/>
              </w:rPr>
              <w:t>Date</w:t>
            </w:r>
          </w:p>
        </w:tc>
        <w:tc>
          <w:tcPr>
            <w:tcW w:w="4719" w:type="dxa"/>
          </w:tcPr>
          <w:p w14:paraId="23F44226">
            <w:pPr>
              <w:keepNext w:val="0"/>
              <w:keepLines w:val="0"/>
              <w:widowControl/>
              <w:suppressLineNumbers w:val="0"/>
              <w:spacing w:before="0" w:beforeAutospacing="0" w:after="0" w:afterAutospacing="0" w:line="240" w:lineRule="auto"/>
              <w:ind w:left="0" w:right="0"/>
              <w:rPr>
                <w:rFonts w:hint="eastAsia"/>
              </w:rPr>
            </w:pPr>
            <w:r>
              <w:rPr>
                <w:rFonts w:hint="eastAsia"/>
              </w:rPr>
              <w:t>6 March 2025</w:t>
            </w:r>
          </w:p>
        </w:tc>
      </w:tr>
      <w:tr w14:paraId="189E08C9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08" w:type="dxa"/>
          </w:tcPr>
          <w:p w14:paraId="7DBE2B5A">
            <w:pPr>
              <w:keepNext w:val="0"/>
              <w:keepLines w:val="0"/>
              <w:widowControl/>
              <w:suppressLineNumbers w:val="0"/>
              <w:spacing w:before="0" w:beforeAutospacing="0" w:after="0" w:afterAutospacing="0" w:line="240" w:lineRule="auto"/>
              <w:ind w:left="0" w:right="0"/>
              <w:rPr>
                <w:rFonts w:hint="eastAsia"/>
              </w:rPr>
            </w:pPr>
            <w:r>
              <w:rPr>
                <w:rFonts w:hint="eastAsia"/>
              </w:rPr>
              <w:t>Team ID</w:t>
            </w:r>
          </w:p>
        </w:tc>
        <w:tc>
          <w:tcPr>
            <w:tcW w:w="4719" w:type="dxa"/>
          </w:tcPr>
          <w:p w14:paraId="039224E5">
            <w:pPr>
              <w:keepNext w:val="0"/>
              <w:keepLines w:val="0"/>
              <w:widowControl/>
              <w:suppressLineNumbers w:val="0"/>
              <w:spacing w:before="0" w:beforeAutospacing="0" w:after="0" w:afterAutospacing="0" w:line="240" w:lineRule="auto"/>
              <w:ind w:left="0" w:right="0"/>
              <w:rPr>
                <w:rFonts w:hint="eastAsia"/>
              </w:rPr>
            </w:pPr>
            <w:r>
              <w:rPr>
                <w:rFonts w:hint="eastAsia" w:ascii="Calibri" w:hAnsi="Calibri" w:eastAsia="Calibri" w:cs="Calibri"/>
                <w:sz w:val="22"/>
                <w:szCs w:val="22"/>
                <w:lang w:val="en-US" w:eastAsia="en-US" w:bidi="ar"/>
              </w:rPr>
              <w:t>SWTID1741154993</w:t>
            </w:r>
          </w:p>
        </w:tc>
      </w:tr>
      <w:tr w14:paraId="7247E3F4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08" w:type="dxa"/>
          </w:tcPr>
          <w:p w14:paraId="01C3C537">
            <w:pPr>
              <w:keepNext w:val="0"/>
              <w:keepLines w:val="0"/>
              <w:widowControl/>
              <w:suppressLineNumbers w:val="0"/>
              <w:spacing w:before="0" w:beforeAutospacing="0" w:after="0" w:afterAutospacing="0" w:line="240" w:lineRule="auto"/>
              <w:ind w:left="0" w:right="0"/>
              <w:rPr>
                <w:rFonts w:hint="eastAsia"/>
              </w:rPr>
            </w:pPr>
            <w:r>
              <w:rPr>
                <w:rFonts w:hint="eastAsia"/>
              </w:rPr>
              <w:t>Project Name</w:t>
            </w:r>
          </w:p>
        </w:tc>
        <w:tc>
          <w:tcPr>
            <w:tcW w:w="4719" w:type="dxa"/>
          </w:tcPr>
          <w:p w14:paraId="4E717950">
            <w:pPr>
              <w:keepNext w:val="0"/>
              <w:keepLines w:val="0"/>
              <w:widowControl/>
              <w:suppressLineNumbers w:val="0"/>
              <w:spacing w:before="0" w:beforeAutospacing="0" w:after="0" w:afterAutospacing="0" w:line="240" w:lineRule="auto"/>
              <w:ind w:left="0" w:right="0"/>
              <w:rPr>
                <w:rFonts w:hint="default"/>
                <w:lang w:val="en-US"/>
              </w:rPr>
            </w:pPr>
            <w:r>
              <w:rPr>
                <w:rFonts w:hint="eastAsia"/>
              </w:rPr>
              <w:t xml:space="preserve">Crypto </w:t>
            </w:r>
            <w:r>
              <w:rPr>
                <w:rFonts w:hint="default"/>
                <w:lang w:val="en-US"/>
              </w:rPr>
              <w:t>verse</w:t>
            </w:r>
            <w:bookmarkStart w:id="0" w:name="_GoBack"/>
            <w:bookmarkEnd w:id="0"/>
          </w:p>
        </w:tc>
      </w:tr>
      <w:tr w14:paraId="6D6CFC5F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08" w:type="dxa"/>
          </w:tcPr>
          <w:p w14:paraId="4B00FC14">
            <w:pPr>
              <w:keepNext w:val="0"/>
              <w:keepLines w:val="0"/>
              <w:widowControl/>
              <w:suppressLineNumbers w:val="0"/>
              <w:spacing w:before="0" w:beforeAutospacing="0" w:after="0" w:afterAutospacing="0" w:line="240" w:lineRule="auto"/>
              <w:ind w:left="0" w:right="0"/>
              <w:rPr>
                <w:rFonts w:hint="eastAsia"/>
              </w:rPr>
            </w:pPr>
            <w:r>
              <w:rPr>
                <w:rFonts w:hint="eastAsia"/>
              </w:rPr>
              <w:t>Maximum Marks</w:t>
            </w:r>
          </w:p>
        </w:tc>
        <w:tc>
          <w:tcPr>
            <w:tcW w:w="4719" w:type="dxa"/>
          </w:tcPr>
          <w:p w14:paraId="7FD36F97">
            <w:pPr>
              <w:keepNext w:val="0"/>
              <w:keepLines w:val="0"/>
              <w:widowControl/>
              <w:suppressLineNumbers w:val="0"/>
              <w:spacing w:before="0" w:beforeAutospacing="0" w:after="0" w:afterAutospacing="0" w:line="240" w:lineRule="auto"/>
              <w:ind w:left="0" w:right="0"/>
              <w:rPr>
                <w:rFonts w:hint="eastAsia"/>
              </w:rPr>
            </w:pPr>
            <w:r>
              <w:rPr>
                <w:rFonts w:hint="eastAsia"/>
              </w:rPr>
              <w:t>4 Marks</w:t>
            </w:r>
          </w:p>
        </w:tc>
      </w:tr>
    </w:tbl>
    <w:tbl>
      <w:tblPr>
        <w:tblStyle w:val="15"/>
        <w:tblW w:w="924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533"/>
        <w:gridCol w:w="4709"/>
      </w:tblGrid>
      <w:tr w14:paraId="43D6A9C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4533" w:type="dxa"/>
          </w:tcPr>
          <w:p w14:paraId="29E4F354">
            <w:pPr>
              <w:keepNext w:val="0"/>
              <w:keepLines w:val="0"/>
              <w:widowControl/>
              <w:suppressLineNumbers w:val="0"/>
              <w:spacing w:before="0" w:beforeAutospacing="0" w:after="0" w:afterAutospacing="0" w:line="240" w:lineRule="auto"/>
              <w:ind w:left="0" w:right="0"/>
              <w:jc w:val="left"/>
              <w:rPr>
                <w:rFonts w:hint="eastAsia"/>
                <w:b/>
                <w:bCs w:val="0"/>
                <w:sz w:val="24"/>
                <w:szCs w:val="24"/>
                <w:u w:val="single"/>
                <w:lang w:val="en-US"/>
              </w:rPr>
            </w:pPr>
            <w:r>
              <w:rPr>
                <w:rFonts w:hint="eastAsia" w:ascii="Calibri" w:hAnsi="Calibri" w:eastAsia="Calibri" w:cs="Calibri"/>
                <w:b/>
                <w:bCs w:val="0"/>
                <w:kern w:val="0"/>
                <w:sz w:val="24"/>
                <w:szCs w:val="24"/>
                <w:u w:val="single"/>
                <w:lang w:val="en-US" w:eastAsia="zh-CN" w:bidi="ar"/>
              </w:rPr>
              <w:t>Team members:</w:t>
            </w:r>
          </w:p>
          <w:p w14:paraId="56FE0FCA">
            <w:pPr>
              <w:keepNext w:val="0"/>
              <w:keepLines w:val="0"/>
              <w:widowControl/>
              <w:suppressLineNumbers w:val="0"/>
              <w:spacing w:before="0" w:beforeAutospacing="0" w:after="0" w:afterAutospacing="0" w:line="240" w:lineRule="auto"/>
              <w:ind w:left="0" w:right="0"/>
              <w:jc w:val="left"/>
              <w:rPr>
                <w:rFonts w:hint="eastAsia"/>
                <w:bCs/>
                <w:sz w:val="24"/>
                <w:szCs w:val="24"/>
                <w:lang w:val="en-US"/>
              </w:rPr>
            </w:pPr>
            <w:r>
              <w:rPr>
                <w:rFonts w:hint="eastAsia" w:ascii="Calibri" w:hAnsi="Calibri" w:eastAsia="Calibri" w:cs="Calibri"/>
                <w:bCs/>
                <w:kern w:val="0"/>
                <w:sz w:val="24"/>
                <w:szCs w:val="24"/>
                <w:lang w:val="en-US" w:eastAsia="zh-CN" w:bidi="ar"/>
              </w:rPr>
              <w:t>Team leader: Dhanushree H</w:t>
            </w:r>
          </w:p>
          <w:p w14:paraId="6CAC625B">
            <w:pPr>
              <w:keepNext w:val="0"/>
              <w:keepLines w:val="0"/>
              <w:widowControl/>
              <w:suppressLineNumbers w:val="0"/>
              <w:spacing w:before="0" w:beforeAutospacing="0" w:after="0" w:afterAutospacing="0" w:line="240" w:lineRule="auto"/>
              <w:ind w:left="0" w:right="0"/>
              <w:jc w:val="left"/>
              <w:rPr>
                <w:rFonts w:hint="eastAsia"/>
                <w:bCs/>
                <w:sz w:val="24"/>
                <w:szCs w:val="24"/>
                <w:lang w:val="en-US"/>
              </w:rPr>
            </w:pPr>
            <w:r>
              <w:rPr>
                <w:rFonts w:hint="eastAsia" w:ascii="Calibri" w:hAnsi="Calibri" w:eastAsia="Calibri" w:cs="Calibri"/>
                <w:bCs/>
                <w:kern w:val="0"/>
                <w:sz w:val="24"/>
                <w:szCs w:val="24"/>
                <w:lang w:val="en-US" w:eastAsia="zh-CN" w:bidi="ar"/>
              </w:rPr>
              <w:t>Team member1: Jerupa kebi rani A</w:t>
            </w:r>
          </w:p>
          <w:p w14:paraId="53964883">
            <w:pPr>
              <w:keepNext w:val="0"/>
              <w:keepLines w:val="0"/>
              <w:widowControl/>
              <w:suppressLineNumbers w:val="0"/>
              <w:spacing w:before="0" w:beforeAutospacing="0" w:after="0" w:afterAutospacing="0" w:line="240" w:lineRule="auto"/>
              <w:ind w:left="0" w:right="0"/>
              <w:jc w:val="left"/>
              <w:rPr>
                <w:rFonts w:hint="eastAsia"/>
                <w:bCs/>
                <w:sz w:val="24"/>
                <w:szCs w:val="24"/>
                <w:lang w:val="en-US"/>
              </w:rPr>
            </w:pPr>
            <w:r>
              <w:rPr>
                <w:rFonts w:hint="eastAsia" w:ascii="Calibri" w:hAnsi="Calibri" w:eastAsia="Calibri" w:cs="Calibri"/>
                <w:bCs/>
                <w:kern w:val="0"/>
                <w:sz w:val="24"/>
                <w:szCs w:val="24"/>
                <w:lang w:val="en-US" w:eastAsia="zh-CN" w:bidi="ar"/>
              </w:rPr>
              <w:t>Team member2: Lavanya V</w:t>
            </w:r>
          </w:p>
          <w:p w14:paraId="23095419">
            <w:pPr>
              <w:keepNext w:val="0"/>
              <w:keepLines w:val="0"/>
              <w:widowControl/>
              <w:suppressLineNumbers w:val="0"/>
              <w:spacing w:before="0" w:beforeAutospacing="0" w:after="0" w:afterAutospacing="0" w:line="240" w:lineRule="auto"/>
              <w:ind w:left="0" w:right="0"/>
              <w:jc w:val="left"/>
              <w:rPr>
                <w:rFonts w:hint="eastAsia"/>
                <w:bCs/>
                <w:sz w:val="24"/>
                <w:szCs w:val="24"/>
                <w:lang w:val="en-US"/>
              </w:rPr>
            </w:pPr>
            <w:r>
              <w:rPr>
                <w:rFonts w:hint="eastAsia" w:ascii="Calibri" w:hAnsi="Calibri" w:eastAsia="Calibri" w:cs="Calibri"/>
                <w:bCs/>
                <w:kern w:val="0"/>
                <w:sz w:val="24"/>
                <w:szCs w:val="24"/>
                <w:lang w:val="en-US" w:eastAsia="zh-CN" w:bidi="ar"/>
              </w:rPr>
              <w:t>Team member3:  Sakthipriya S</w:t>
            </w:r>
          </w:p>
          <w:p w14:paraId="010E50AD">
            <w:pPr>
              <w:keepNext w:val="0"/>
              <w:keepLines w:val="0"/>
              <w:widowControl/>
              <w:suppressLineNumbers w:val="0"/>
              <w:spacing w:before="0" w:beforeAutospacing="0" w:after="0" w:afterAutospacing="0" w:line="240" w:lineRule="auto"/>
              <w:ind w:left="0" w:right="0"/>
              <w:jc w:val="left"/>
              <w:rPr>
                <w:rFonts w:hint="eastAsia"/>
                <w:b/>
                <w:bCs w:val="0"/>
                <w:sz w:val="24"/>
                <w:szCs w:val="24"/>
                <w:lang w:val="en-US"/>
              </w:rPr>
            </w:pPr>
            <w:r>
              <w:rPr>
                <w:rFonts w:hint="eastAsia" w:ascii="Calibri" w:hAnsi="Calibri" w:eastAsia="Calibri" w:cs="Calibri"/>
                <w:bCs/>
                <w:kern w:val="0"/>
                <w:sz w:val="24"/>
                <w:szCs w:val="24"/>
                <w:lang w:val="en-US" w:eastAsia="zh-CN" w:bidi="ar"/>
              </w:rPr>
              <w:t>Team member4: Swathi Y</w:t>
            </w:r>
          </w:p>
          <w:p w14:paraId="091AC6EB">
            <w:pPr>
              <w:keepNext w:val="0"/>
              <w:keepLines w:val="0"/>
              <w:widowControl/>
              <w:suppressLineNumbers w:val="0"/>
              <w:spacing w:before="0" w:beforeAutospacing="0" w:afterAutospacing="0"/>
              <w:ind w:left="0" w:right="0"/>
              <w:rPr>
                <w:rFonts w:hint="eastAsia"/>
                <w:b/>
                <w:vertAlign w:val="baseline"/>
              </w:rPr>
            </w:pPr>
          </w:p>
        </w:tc>
        <w:tc>
          <w:tcPr>
            <w:tcW w:w="4709" w:type="dxa"/>
          </w:tcPr>
          <w:p w14:paraId="7BFCA825">
            <w:pPr>
              <w:keepNext w:val="0"/>
              <w:keepLines w:val="0"/>
              <w:widowControl/>
              <w:suppressLineNumbers w:val="0"/>
              <w:spacing w:before="0" w:beforeAutospacing="0" w:after="0" w:afterAutospacing="0" w:line="240" w:lineRule="auto"/>
              <w:ind w:left="0" w:right="0"/>
              <w:jc w:val="left"/>
              <w:rPr>
                <w:rFonts w:hint="eastAsia"/>
                <w:b/>
                <w:bCs w:val="0"/>
                <w:sz w:val="24"/>
                <w:szCs w:val="24"/>
                <w:lang w:val="en-US"/>
              </w:rPr>
            </w:pPr>
            <w:r>
              <w:rPr>
                <w:rFonts w:hint="eastAsia" w:ascii="Calibri" w:hAnsi="Calibri" w:eastAsia="Calibri" w:cs="Calibri"/>
                <w:b/>
                <w:bCs w:val="0"/>
                <w:kern w:val="0"/>
                <w:sz w:val="24"/>
                <w:szCs w:val="24"/>
                <w:lang w:val="en-US" w:eastAsia="zh-CN" w:bidi="ar"/>
              </w:rPr>
              <w:t>ID</w:t>
            </w:r>
          </w:p>
          <w:p w14:paraId="39F4D415">
            <w:pPr>
              <w:keepNext w:val="0"/>
              <w:keepLines w:val="0"/>
              <w:widowControl/>
              <w:suppressLineNumbers w:val="0"/>
              <w:spacing w:before="0" w:beforeAutospacing="0" w:after="0" w:afterAutospacing="0" w:line="240" w:lineRule="auto"/>
              <w:ind w:left="0" w:right="0"/>
              <w:jc w:val="left"/>
              <w:rPr>
                <w:rFonts w:hint="eastAsia"/>
                <w:bCs/>
                <w:sz w:val="24"/>
                <w:szCs w:val="24"/>
                <w:lang w:val="en-US"/>
              </w:rPr>
            </w:pPr>
            <w:r>
              <w:rPr>
                <w:rFonts w:hint="eastAsia" w:ascii="Calibri" w:hAnsi="Calibri" w:eastAsia="Calibri" w:cs="Calibri"/>
                <w:kern w:val="0"/>
                <w:sz w:val="22"/>
                <w:szCs w:val="22"/>
                <w:lang w:val="en-US" w:eastAsia="zh-CN" w:bidi="ar"/>
              </w:rPr>
              <w:fldChar w:fldCharType="begin"/>
            </w:r>
            <w:r>
              <w:rPr>
                <w:rFonts w:hint="eastAsia" w:ascii="Calibri" w:hAnsi="Calibri" w:eastAsia="Calibri" w:cs="Calibri"/>
                <w:kern w:val="0"/>
                <w:sz w:val="22"/>
                <w:szCs w:val="22"/>
                <w:lang w:val="en-US" w:eastAsia="zh-CN" w:bidi="ar"/>
              </w:rPr>
              <w:instrText xml:space="preserve"> HYPERLINK "mailto:unm1657dhanushree212205374@gmail.com" </w:instrText>
            </w:r>
            <w:r>
              <w:rPr>
                <w:rFonts w:hint="eastAsia" w:ascii="Calibri" w:hAnsi="Calibri" w:eastAsia="Calibri" w:cs="Calibri"/>
                <w:kern w:val="0"/>
                <w:sz w:val="22"/>
                <w:szCs w:val="22"/>
                <w:lang w:val="en-US" w:eastAsia="zh-CN" w:bidi="ar"/>
              </w:rPr>
              <w:fldChar w:fldCharType="separate"/>
            </w:r>
            <w:r>
              <w:rPr>
                <w:rStyle w:val="12"/>
                <w:rFonts w:hint="eastAsia"/>
                <w:u w:val="single"/>
                <w:lang w:val="en-US"/>
              </w:rPr>
              <w:t>unm1657dhanushree212205374@gmail.com</w:t>
            </w:r>
            <w:r>
              <w:rPr>
                <w:rFonts w:hint="eastAsia" w:ascii="Calibri" w:hAnsi="Calibri" w:eastAsia="Calibri" w:cs="Calibri"/>
                <w:kern w:val="0"/>
                <w:sz w:val="22"/>
                <w:szCs w:val="22"/>
                <w:lang w:val="en-US" w:eastAsia="zh-CN" w:bidi="ar"/>
              </w:rPr>
              <w:fldChar w:fldCharType="end"/>
            </w:r>
          </w:p>
          <w:p w14:paraId="25E7B319">
            <w:pPr>
              <w:keepNext w:val="0"/>
              <w:keepLines w:val="0"/>
              <w:widowControl/>
              <w:suppressLineNumbers w:val="0"/>
              <w:spacing w:before="0" w:beforeAutospacing="0" w:after="0" w:afterAutospacing="0" w:line="240" w:lineRule="auto"/>
              <w:ind w:left="0" w:right="0"/>
              <w:jc w:val="left"/>
              <w:rPr>
                <w:rFonts w:hint="eastAsia"/>
                <w:bCs/>
                <w:sz w:val="24"/>
                <w:szCs w:val="24"/>
                <w:lang w:val="en-US"/>
              </w:rPr>
            </w:pPr>
            <w:r>
              <w:rPr>
                <w:rFonts w:hint="eastAsia" w:ascii="Calibri" w:hAnsi="Calibri" w:eastAsia="Calibri" w:cs="Calibri"/>
                <w:kern w:val="0"/>
                <w:sz w:val="22"/>
                <w:szCs w:val="22"/>
                <w:lang w:val="en-US" w:eastAsia="zh-CN" w:bidi="ar"/>
              </w:rPr>
              <w:fldChar w:fldCharType="begin"/>
            </w:r>
            <w:r>
              <w:rPr>
                <w:rFonts w:hint="eastAsia" w:ascii="Calibri" w:hAnsi="Calibri" w:eastAsia="Calibri" w:cs="Calibri"/>
                <w:kern w:val="0"/>
                <w:sz w:val="22"/>
                <w:szCs w:val="22"/>
                <w:lang w:val="en-US" w:eastAsia="zh-CN" w:bidi="ar"/>
              </w:rPr>
              <w:instrText xml:space="preserve"> HYPERLINK "mailto:unm1657jerupakebirani212205379@gmail.com" </w:instrText>
            </w:r>
            <w:r>
              <w:rPr>
                <w:rFonts w:hint="eastAsia" w:ascii="Calibri" w:hAnsi="Calibri" w:eastAsia="Calibri" w:cs="Calibri"/>
                <w:kern w:val="0"/>
                <w:sz w:val="22"/>
                <w:szCs w:val="22"/>
                <w:lang w:val="en-US" w:eastAsia="zh-CN" w:bidi="ar"/>
              </w:rPr>
              <w:fldChar w:fldCharType="separate"/>
            </w:r>
            <w:r>
              <w:rPr>
                <w:rStyle w:val="12"/>
                <w:rFonts w:hint="eastAsia"/>
                <w:u w:val="single"/>
                <w:lang w:val="en-US"/>
              </w:rPr>
              <w:t>unm1657jerupakebirani212205379@gmail.com</w:t>
            </w:r>
            <w:r>
              <w:rPr>
                <w:rFonts w:hint="eastAsia" w:ascii="Calibri" w:hAnsi="Calibri" w:eastAsia="Calibri" w:cs="Calibri"/>
                <w:kern w:val="0"/>
                <w:sz w:val="22"/>
                <w:szCs w:val="22"/>
                <w:lang w:val="en-US" w:eastAsia="zh-CN" w:bidi="ar"/>
              </w:rPr>
              <w:fldChar w:fldCharType="end"/>
            </w:r>
          </w:p>
          <w:p w14:paraId="45C799F1">
            <w:pPr>
              <w:keepNext w:val="0"/>
              <w:keepLines w:val="0"/>
              <w:widowControl/>
              <w:suppressLineNumbers w:val="0"/>
              <w:spacing w:before="0" w:beforeAutospacing="0" w:after="0" w:afterAutospacing="0" w:line="240" w:lineRule="auto"/>
              <w:ind w:left="0" w:right="0"/>
              <w:jc w:val="left"/>
              <w:rPr>
                <w:rFonts w:hint="eastAsia"/>
                <w:bCs/>
                <w:sz w:val="24"/>
                <w:szCs w:val="24"/>
                <w:lang w:val="en-US"/>
              </w:rPr>
            </w:pPr>
            <w:r>
              <w:rPr>
                <w:rFonts w:hint="eastAsia" w:ascii="Calibri" w:hAnsi="Calibri" w:eastAsia="Calibri" w:cs="Calibri"/>
                <w:kern w:val="0"/>
                <w:sz w:val="22"/>
                <w:szCs w:val="22"/>
                <w:lang w:val="en-US" w:eastAsia="zh-CN" w:bidi="ar"/>
              </w:rPr>
              <w:fldChar w:fldCharType="begin"/>
            </w:r>
            <w:r>
              <w:rPr>
                <w:rFonts w:hint="eastAsia" w:ascii="Calibri" w:hAnsi="Calibri" w:eastAsia="Calibri" w:cs="Calibri"/>
                <w:kern w:val="0"/>
                <w:sz w:val="22"/>
                <w:szCs w:val="22"/>
                <w:lang w:val="en-US" w:eastAsia="zh-CN" w:bidi="ar"/>
              </w:rPr>
              <w:instrText xml:space="preserve"> HYPERLINK "mailto:unm1657lavanya212205385@gmail.com" </w:instrText>
            </w:r>
            <w:r>
              <w:rPr>
                <w:rFonts w:hint="eastAsia" w:ascii="Calibri" w:hAnsi="Calibri" w:eastAsia="Calibri" w:cs="Calibri"/>
                <w:kern w:val="0"/>
                <w:sz w:val="22"/>
                <w:szCs w:val="22"/>
                <w:lang w:val="en-US" w:eastAsia="zh-CN" w:bidi="ar"/>
              </w:rPr>
              <w:fldChar w:fldCharType="separate"/>
            </w:r>
            <w:r>
              <w:rPr>
                <w:rStyle w:val="12"/>
                <w:rFonts w:hint="eastAsia"/>
                <w:u w:val="single"/>
                <w:lang w:val="en-US"/>
              </w:rPr>
              <w:t>unm1657lavanya212205385@gmail.com</w:t>
            </w:r>
            <w:r>
              <w:rPr>
                <w:rFonts w:hint="eastAsia" w:ascii="Calibri" w:hAnsi="Calibri" w:eastAsia="Calibri" w:cs="Calibri"/>
                <w:kern w:val="0"/>
                <w:sz w:val="22"/>
                <w:szCs w:val="22"/>
                <w:lang w:val="en-US" w:eastAsia="zh-CN" w:bidi="ar"/>
              </w:rPr>
              <w:fldChar w:fldCharType="end"/>
            </w:r>
          </w:p>
          <w:p w14:paraId="7E21EAB9">
            <w:pPr>
              <w:keepNext w:val="0"/>
              <w:keepLines w:val="0"/>
              <w:widowControl/>
              <w:suppressLineNumbers w:val="0"/>
              <w:spacing w:before="0" w:beforeAutospacing="0" w:after="0" w:afterAutospacing="0" w:line="240" w:lineRule="auto"/>
              <w:ind w:left="0" w:right="0"/>
              <w:jc w:val="left"/>
              <w:rPr>
                <w:rFonts w:hint="eastAsia"/>
                <w:bCs/>
                <w:sz w:val="24"/>
                <w:szCs w:val="24"/>
                <w:lang w:val="en-US"/>
              </w:rPr>
            </w:pPr>
            <w:r>
              <w:rPr>
                <w:rFonts w:hint="eastAsia" w:ascii="Calibri" w:hAnsi="Calibri" w:eastAsia="Calibri" w:cs="Calibri"/>
                <w:kern w:val="0"/>
                <w:sz w:val="22"/>
                <w:szCs w:val="22"/>
                <w:lang w:val="en-US" w:eastAsia="zh-CN" w:bidi="ar"/>
              </w:rPr>
              <w:fldChar w:fldCharType="begin"/>
            </w:r>
            <w:r>
              <w:rPr>
                <w:rFonts w:hint="eastAsia" w:ascii="Calibri" w:hAnsi="Calibri" w:eastAsia="Calibri" w:cs="Calibri"/>
                <w:kern w:val="0"/>
                <w:sz w:val="22"/>
                <w:szCs w:val="22"/>
                <w:lang w:val="en-US" w:eastAsia="zh-CN" w:bidi="ar"/>
              </w:rPr>
              <w:instrText xml:space="preserve"> HYPERLINK "mailto:unm1657sakthipriya212205391@gmail.com" </w:instrText>
            </w:r>
            <w:r>
              <w:rPr>
                <w:rFonts w:hint="eastAsia" w:ascii="Calibri" w:hAnsi="Calibri" w:eastAsia="Calibri" w:cs="Calibri"/>
                <w:kern w:val="0"/>
                <w:sz w:val="22"/>
                <w:szCs w:val="22"/>
                <w:lang w:val="en-US" w:eastAsia="zh-CN" w:bidi="ar"/>
              </w:rPr>
              <w:fldChar w:fldCharType="separate"/>
            </w:r>
            <w:r>
              <w:rPr>
                <w:rStyle w:val="12"/>
                <w:rFonts w:hint="eastAsia"/>
                <w:u w:val="single"/>
                <w:lang w:val="en-US"/>
              </w:rPr>
              <w:t>unm1657sakthipriya212205391@gmail.com</w:t>
            </w:r>
            <w:r>
              <w:rPr>
                <w:rFonts w:hint="eastAsia" w:ascii="Calibri" w:hAnsi="Calibri" w:eastAsia="Calibri" w:cs="Calibri"/>
                <w:kern w:val="0"/>
                <w:sz w:val="22"/>
                <w:szCs w:val="22"/>
                <w:lang w:val="en-US" w:eastAsia="zh-CN" w:bidi="ar"/>
              </w:rPr>
              <w:fldChar w:fldCharType="end"/>
            </w:r>
          </w:p>
          <w:p w14:paraId="425A0A6B">
            <w:pPr>
              <w:keepNext w:val="0"/>
              <w:keepLines w:val="0"/>
              <w:widowControl/>
              <w:suppressLineNumbers w:val="0"/>
              <w:spacing w:before="0" w:beforeAutospacing="0" w:after="0" w:afterAutospacing="0" w:line="240" w:lineRule="auto"/>
              <w:ind w:left="0" w:right="0"/>
              <w:jc w:val="left"/>
              <w:rPr>
                <w:rFonts w:hint="eastAsia"/>
                <w:bCs/>
                <w:sz w:val="24"/>
                <w:szCs w:val="24"/>
                <w:lang w:val="en-US"/>
              </w:rPr>
            </w:pPr>
            <w:r>
              <w:rPr>
                <w:rFonts w:hint="eastAsia" w:ascii="Calibri" w:hAnsi="Calibri" w:eastAsia="Calibri" w:cs="Calibri"/>
                <w:kern w:val="0"/>
                <w:sz w:val="22"/>
                <w:szCs w:val="22"/>
                <w:lang w:val="en-US" w:eastAsia="zh-CN" w:bidi="ar"/>
              </w:rPr>
              <w:fldChar w:fldCharType="begin"/>
            </w:r>
            <w:r>
              <w:rPr>
                <w:rFonts w:hint="eastAsia" w:ascii="Calibri" w:hAnsi="Calibri" w:eastAsia="Calibri" w:cs="Calibri"/>
                <w:kern w:val="0"/>
                <w:sz w:val="22"/>
                <w:szCs w:val="22"/>
                <w:lang w:val="en-US" w:eastAsia="zh-CN" w:bidi="ar"/>
              </w:rPr>
              <w:instrText xml:space="preserve"> HYPERLINK "mailto:unm1657swathi212205396@gmail.com" </w:instrText>
            </w:r>
            <w:r>
              <w:rPr>
                <w:rFonts w:hint="eastAsia" w:ascii="Calibri" w:hAnsi="Calibri" w:eastAsia="Calibri" w:cs="Calibri"/>
                <w:kern w:val="0"/>
                <w:sz w:val="22"/>
                <w:szCs w:val="22"/>
                <w:lang w:val="en-US" w:eastAsia="zh-CN" w:bidi="ar"/>
              </w:rPr>
              <w:fldChar w:fldCharType="separate"/>
            </w:r>
            <w:r>
              <w:rPr>
                <w:rStyle w:val="12"/>
                <w:rFonts w:hint="eastAsia"/>
                <w:u w:val="single"/>
                <w:lang w:val="en-US"/>
              </w:rPr>
              <w:t>unm1657swathi212205396@gmail.com</w:t>
            </w:r>
            <w:r>
              <w:rPr>
                <w:rFonts w:hint="eastAsia" w:ascii="Calibri" w:hAnsi="Calibri" w:eastAsia="Calibri" w:cs="Calibri"/>
                <w:kern w:val="0"/>
                <w:sz w:val="22"/>
                <w:szCs w:val="22"/>
                <w:lang w:val="en-US" w:eastAsia="zh-CN" w:bidi="ar"/>
              </w:rPr>
              <w:fldChar w:fldCharType="end"/>
            </w:r>
          </w:p>
          <w:p w14:paraId="3FD5BBA6">
            <w:pPr>
              <w:keepNext w:val="0"/>
              <w:keepLines w:val="0"/>
              <w:widowControl/>
              <w:suppressLineNumbers w:val="0"/>
              <w:spacing w:before="0" w:beforeAutospacing="0" w:afterAutospacing="0"/>
              <w:ind w:left="0" w:right="0"/>
              <w:rPr>
                <w:rFonts w:hint="eastAsia"/>
                <w:b/>
                <w:vertAlign w:val="baseline"/>
              </w:rPr>
            </w:pPr>
          </w:p>
        </w:tc>
      </w:tr>
    </w:tbl>
    <w:p w14:paraId="276EA669">
      <w:pPr>
        <w:rPr>
          <w:b/>
        </w:rPr>
      </w:pPr>
    </w:p>
    <w:p w14:paraId="5CF58226">
      <w:pPr>
        <w:rPr>
          <w:rFonts w:ascii="Arial" w:hAnsi="Arial" w:eastAsia="Arial" w:cs="Arial"/>
          <w:b/>
          <w:bCs/>
          <w:color w:val="000000"/>
        </w:rPr>
      </w:pPr>
      <w:r>
        <w:rPr>
          <w:rFonts w:ascii="Arial" w:hAnsi="Arial" w:eastAsia="Arial" w:cs="Arial"/>
          <w:b/>
          <w:bCs/>
          <w:color w:val="000000"/>
        </w:rPr>
        <w:t>Solution Architecture:</w:t>
      </w:r>
    </w:p>
    <w:p w14:paraId="518EDB26">
      <w:pPr>
        <w:rPr>
          <w:rFonts w:ascii="Arial" w:hAnsi="Arial" w:eastAsia="Arial" w:cs="Arial"/>
          <w:color w:val="000000"/>
        </w:rPr>
      </w:pPr>
      <w:r>
        <w:rPr>
          <w:rFonts w:ascii="Arial" w:hAnsi="Arial" w:eastAsia="Arial" w:cs="Arial"/>
          <w:color w:val="000000"/>
        </w:rPr>
        <w:t>The solution architecture for the Cryptocurrency Tracking Application ensures a scalable, efficient, and user-friendly platform for tracking real-time cryptocurrency market data, trends, and analytics.</w:t>
      </w:r>
    </w:p>
    <w:p w14:paraId="707A177E">
      <w:pPr>
        <w:rPr>
          <w:rFonts w:ascii="Arial" w:hAnsi="Arial" w:eastAsia="Arial" w:cs="Arial"/>
          <w:b/>
          <w:bCs/>
          <w:color w:val="000000"/>
        </w:rPr>
      </w:pPr>
      <w:r>
        <w:rPr>
          <w:rFonts w:ascii="Arial" w:hAnsi="Arial" w:eastAsia="Arial" w:cs="Arial"/>
          <w:b/>
          <w:bCs/>
          <w:color w:val="000000"/>
        </w:rPr>
        <w:t>Goals of the Solution Architecture:</w:t>
      </w:r>
    </w:p>
    <w:p w14:paraId="16E4430C">
      <w:pPr>
        <w:rPr>
          <w:rFonts w:ascii="Arial" w:hAnsi="Arial" w:eastAsia="Arial" w:cs="Arial"/>
          <w:color w:val="000000"/>
        </w:rPr>
      </w:pPr>
      <w:r>
        <w:rPr>
          <w:rFonts w:ascii="Segoe UI Emoji" w:hAnsi="Segoe UI Emoji" w:eastAsia="Arial" w:cs="Segoe UI Emoji"/>
          <w:color w:val="000000"/>
        </w:rPr>
        <w:t xml:space="preserve">  </w:t>
      </w:r>
      <w:r>
        <w:rPr>
          <w:rFonts w:ascii="Arial" w:hAnsi="Arial" w:eastAsia="Arial" w:cs="Arial"/>
          <w:color w:val="000000"/>
        </w:rPr>
        <w:t>Identify the Best Tech Solution:</w:t>
      </w:r>
    </w:p>
    <w:p w14:paraId="4DECEA04">
      <w:pPr>
        <w:numPr>
          <w:ilvl w:val="0"/>
          <w:numId w:val="1"/>
        </w:numPr>
        <w:rPr>
          <w:rFonts w:ascii="Arial" w:hAnsi="Arial" w:eastAsia="Arial" w:cs="Arial"/>
          <w:color w:val="000000"/>
        </w:rPr>
      </w:pPr>
      <w:r>
        <w:rPr>
          <w:rFonts w:ascii="Arial" w:hAnsi="Arial" w:eastAsia="Arial" w:cs="Arial"/>
          <w:color w:val="000000"/>
        </w:rPr>
        <w:t>Utilize modern front-end frameworks (React.js) and APIs (RapidAPI, CoinGecko) to provide a seamless and interactive crypto market tracking experience.</w:t>
      </w:r>
    </w:p>
    <w:p w14:paraId="14DA804F">
      <w:pPr>
        <w:rPr>
          <w:rFonts w:ascii="Arial" w:hAnsi="Arial" w:eastAsia="Arial" w:cs="Arial"/>
          <w:color w:val="000000"/>
        </w:rPr>
      </w:pPr>
      <w:r>
        <w:rPr>
          <w:rFonts w:ascii="Arial" w:hAnsi="Arial" w:eastAsia="Arial" w:cs="Arial"/>
          <w:color w:val="000000"/>
        </w:rPr>
        <w:t>Define Structure &amp; Characteristics:</w:t>
      </w:r>
    </w:p>
    <w:p w14:paraId="1D791CE9">
      <w:pPr>
        <w:numPr>
          <w:ilvl w:val="0"/>
          <w:numId w:val="2"/>
        </w:numPr>
        <w:rPr>
          <w:rFonts w:ascii="Arial" w:hAnsi="Arial" w:eastAsia="Arial" w:cs="Arial"/>
          <w:color w:val="000000"/>
        </w:rPr>
      </w:pPr>
      <w:r>
        <w:rPr>
          <w:rFonts w:ascii="Arial" w:hAnsi="Arial" w:eastAsia="Arial" w:cs="Arial"/>
          <w:color w:val="000000"/>
        </w:rPr>
        <w:t>Ensure a modular, scalable, and maintainable software architecture that supports future feature enhancements like AI-based price predictions and DeFi analytics.</w:t>
      </w:r>
    </w:p>
    <w:p w14:paraId="4A56D1B0">
      <w:pPr>
        <w:rPr>
          <w:rFonts w:ascii="Arial" w:hAnsi="Arial" w:eastAsia="Arial" w:cs="Arial"/>
          <w:color w:val="000000"/>
        </w:rPr>
      </w:pPr>
      <w:r>
        <w:rPr>
          <w:rFonts w:ascii="Arial" w:hAnsi="Arial" w:eastAsia="Arial" w:cs="Arial"/>
          <w:color w:val="000000"/>
        </w:rPr>
        <w:t>Outline Features &amp; Development Phases:</w:t>
      </w:r>
    </w:p>
    <w:p w14:paraId="7FB72BDE">
      <w:pPr>
        <w:numPr>
          <w:ilvl w:val="0"/>
          <w:numId w:val="3"/>
        </w:numPr>
        <w:rPr>
          <w:rFonts w:ascii="Arial" w:hAnsi="Arial" w:eastAsia="Arial" w:cs="Arial"/>
          <w:color w:val="000000"/>
        </w:rPr>
      </w:pPr>
      <w:r>
        <w:rPr>
          <w:rFonts w:ascii="Arial" w:hAnsi="Arial" w:eastAsia="Arial" w:cs="Arial"/>
          <w:color w:val="000000"/>
        </w:rPr>
        <w:t>Clearly define project milestones, including UI/UX design, API integration, database structuring, and deployment strategy.</w:t>
      </w:r>
    </w:p>
    <w:p w14:paraId="311AE92C">
      <w:pPr>
        <w:rPr>
          <w:rFonts w:ascii="Arial" w:hAnsi="Arial" w:eastAsia="Arial" w:cs="Arial"/>
          <w:color w:val="000000"/>
        </w:rPr>
      </w:pPr>
      <w:r>
        <w:rPr>
          <w:rFonts w:ascii="Arial" w:hAnsi="Arial" w:eastAsia="Arial" w:cs="Arial"/>
          <w:color w:val="000000"/>
        </w:rPr>
        <w:t>Establish Specifications for Development &amp; Delivery:</w:t>
      </w:r>
    </w:p>
    <w:p w14:paraId="70700AD5">
      <w:pPr>
        <w:numPr>
          <w:ilvl w:val="0"/>
          <w:numId w:val="4"/>
        </w:numPr>
        <w:rPr>
          <w:rFonts w:ascii="Arial" w:hAnsi="Arial" w:eastAsia="Arial" w:cs="Arial"/>
          <w:color w:val="000000"/>
        </w:rPr>
      </w:pPr>
      <w:r>
        <w:rPr>
          <w:rFonts w:ascii="Arial" w:hAnsi="Arial" w:eastAsia="Arial" w:cs="Arial"/>
          <w:color w:val="000000"/>
        </w:rPr>
        <w:t>Provide well-defined guidelines for system architecture, API integrations, data flow, and real-time data handling.</w:t>
      </w:r>
    </w:p>
    <w:p w14:paraId="155C8305">
      <w:pPr>
        <w:numPr>
          <w:ilvl w:val="0"/>
          <w:numId w:val="4"/>
        </w:numPr>
        <w:rPr>
          <w:rFonts w:ascii="Arial" w:hAnsi="Arial" w:eastAsia="Arial" w:cs="Arial"/>
          <w:color w:val="000000"/>
        </w:rPr>
      </w:pPr>
      <w:r>
        <w:rPr>
          <w:rFonts w:ascii="Arial" w:hAnsi="Arial" w:eastAsia="Arial" w:cs="Arial"/>
          <w:color w:val="000000"/>
        </w:rPr>
        <w:t>Implement a high-performance backend to support large-scale user requests without delays.</w:t>
      </w:r>
    </w:p>
    <w:p w14:paraId="57A7DA16">
      <w:pPr>
        <w:ind w:left="720"/>
        <w:rPr>
          <w:rFonts w:ascii="Arial" w:hAnsi="Arial" w:eastAsia="Arial" w:cs="Arial"/>
          <w:color w:val="000000"/>
        </w:rPr>
      </w:pPr>
    </w:p>
    <w:p w14:paraId="3C0A839E">
      <w:pPr>
        <w:ind w:left="720"/>
        <w:rPr>
          <w:rFonts w:ascii="Arial" w:hAnsi="Arial" w:eastAsia="Arial" w:cs="Arial"/>
          <w:color w:val="000000"/>
        </w:rPr>
      </w:pPr>
      <w:r>
        <w:drawing>
          <wp:inline distT="0" distB="0" distL="0" distR="0">
            <wp:extent cx="5731510" cy="4735830"/>
            <wp:effectExtent l="0" t="0" r="2540" b="7620"/>
            <wp:docPr id="5899468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946869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35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56DFCC">
      <w:pPr>
        <w:rPr>
          <w:b/>
        </w:rPr>
      </w:pPr>
    </w:p>
    <w:sectPr>
      <w:pgSz w:w="11906" w:h="16838"/>
      <w:pgMar w:top="851" w:right="1440" w:bottom="1440" w:left="1440" w:header="708" w:footer="708" w:gutter="0"/>
      <w:pgNumType w:start="1"/>
      <w:cols w:space="720" w:num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  <w:embedRegular r:id="rId1" w:fontKey="{E3D1DF4F-3411-4591-9D32-8AB1E67FB605}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  <w:embedRegular r:id="rId2" w:fontKey="{44FD0275-8316-4538-96F0-43CA528BD011}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  <w:embedRegular r:id="rId3" w:fontKey="{501BEFC7-25EE-4275-8F31-9D825950E2D4}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  <w:embedRegular r:id="rId4" w:fontKey="{2C5F9FB1-E9A3-4652-918F-1892E85736C6}"/>
  </w:font>
  <w:font w:name="等线">
    <w:altName w:val="Arial Unicode MS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Calibri">
    <w:panose1 w:val="020F0502020204030204"/>
    <w:charset w:val="86"/>
    <w:family w:val="swiss"/>
    <w:pitch w:val="default"/>
    <w:sig w:usb0="E4002EFF" w:usb1="C000247B" w:usb2="00000009" w:usb3="00000000" w:csb0="200001FF" w:csb1="00000000"/>
    <w:embedRegular r:id="rId5" w:fontKey="{4FEF6B6A-45FF-4272-B2B8-E1AA6303F45F}"/>
  </w:font>
  <w:font w:name="Georgia">
    <w:panose1 w:val="02040502050405020303"/>
    <w:charset w:val="00"/>
    <w:family w:val="roman"/>
    <w:pitch w:val="default"/>
    <w:sig w:usb0="00000287" w:usb1="00000000" w:usb2="00000000" w:usb3="00000000" w:csb0="2000009F" w:csb1="00000000"/>
    <w:embedRegular r:id="rId6" w:fontKey="{49A382BD-9618-4EFB-B30A-F2FAF15EF177}"/>
  </w:font>
  <w:font w:name="Segoe UI Emoji">
    <w:panose1 w:val="020B0502040204020203"/>
    <w:charset w:val="00"/>
    <w:family w:val="swiss"/>
    <w:pitch w:val="default"/>
    <w:sig w:usb0="00000001" w:usb1="02000000" w:usb2="00000000" w:usb3="00000000" w:csb0="00000001" w:csb1="00000000"/>
    <w:embedRegular r:id="rId7" w:fontKey="{BB1586C1-9B03-43F4-BEE1-74239DFCCAA1}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  <w:embedRegular r:id="rId8" w:fontKey="{30986C82-8A48-4280-94D7-33307D44C4C2}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59" w:lineRule="auto"/>
      </w:pPr>
      <w:r>
        <w:separator/>
      </w:r>
    </w:p>
  </w:footnote>
  <w:footnote w:type="continuationSeparator" w:id="1">
    <w:p>
      <w:pPr>
        <w:spacing w:before="0" w:after="0" w:line="259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011F2B46"/>
    <w:multiLevelType w:val="multilevel"/>
    <w:tmpl w:val="011F2B46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1">
    <w:nsid w:val="22FA07CB"/>
    <w:multiLevelType w:val="multilevel"/>
    <w:tmpl w:val="22FA07CB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2">
    <w:nsid w:val="3A0B6A37"/>
    <w:multiLevelType w:val="multilevel"/>
    <w:tmpl w:val="3A0B6A37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3">
    <w:nsid w:val="41395CAE"/>
    <w:multiLevelType w:val="multilevel"/>
    <w:tmpl w:val="41395CAE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num w:numId="1">
    <w:abstractNumId w:val="2"/>
  </w:num>
  <w:num w:numId="2">
    <w:abstractNumId w:val="3"/>
  </w:num>
  <w:num w:numId="3">
    <w:abstractNumId w:val="1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85"/>
  <w:embedTrueTypeFonts/>
  <w:bordersDoNotSurroundHeader w:val="0"/>
  <w:bordersDoNotSurroundFooter w:val="0"/>
  <w:documentProtection w:enforcement="0"/>
  <w:defaultTabStop w:val="720"/>
  <w:displayHorizontalDrawingGridEvery w:val="1"/>
  <w:displayVerticalDrawingGridEvery w:val="1"/>
  <w:characterSpacingControl w:val="doNotCompress"/>
  <w:footnotePr>
    <w:footnote w:id="0"/>
    <w:footnote w:id="1"/>
  </w:footnotePr>
  <w:endnotePr>
    <w:endnote w:id="0"/>
    <w:endnote w:id="1"/>
  </w:endnotePr>
  <w:compat>
    <w:doNotExpandShiftReturn/>
    <w:doNotUseIndentAsNumberingTabStop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370AF"/>
    <w:rsid w:val="00267921"/>
    <w:rsid w:val="00272311"/>
    <w:rsid w:val="00862077"/>
    <w:rsid w:val="00B148E4"/>
    <w:rsid w:val="00B22B9B"/>
    <w:rsid w:val="00B82643"/>
    <w:rsid w:val="00E370AF"/>
    <w:rsid w:val="195E5FEB"/>
    <w:rsid w:val="20263B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Calibri" w:hAnsi="Calibri" w:eastAsia="Calibri" w:cs="Calibr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semiHidden="0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qFormat="1"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160" w:line="259" w:lineRule="auto"/>
    </w:pPr>
    <w:rPr>
      <w:rFonts w:ascii="Calibri" w:hAnsi="Calibri" w:eastAsia="Calibri" w:cs="Calibri"/>
      <w:sz w:val="22"/>
      <w:szCs w:val="22"/>
      <w:lang w:val="en-IN" w:eastAsia="en-IN" w:bidi="ar-SA"/>
    </w:rPr>
  </w:style>
  <w:style w:type="paragraph" w:styleId="2">
    <w:name w:val="heading 1"/>
    <w:basedOn w:val="1"/>
    <w:next w:val="1"/>
    <w:qFormat/>
    <w:uiPriority w:val="9"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3">
    <w:name w:val="heading 2"/>
    <w:basedOn w:val="1"/>
    <w:next w:val="1"/>
    <w:semiHidden/>
    <w:unhideWhenUsed/>
    <w:qFormat/>
    <w:uiPriority w:val="9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4">
    <w:name w:val="heading 3"/>
    <w:basedOn w:val="1"/>
    <w:next w:val="1"/>
    <w:semiHidden/>
    <w:unhideWhenUsed/>
    <w:qFormat/>
    <w:uiPriority w:val="9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5">
    <w:name w:val="heading 4"/>
    <w:basedOn w:val="1"/>
    <w:next w:val="1"/>
    <w:semiHidden/>
    <w:unhideWhenUsed/>
    <w:qFormat/>
    <w:uiPriority w:val="9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6">
    <w:name w:val="heading 5"/>
    <w:basedOn w:val="1"/>
    <w:next w:val="1"/>
    <w:semiHidden/>
    <w:unhideWhenUsed/>
    <w:qFormat/>
    <w:uiPriority w:val="9"/>
    <w:pPr>
      <w:keepNext/>
      <w:keepLines/>
      <w:spacing w:before="220" w:after="40"/>
      <w:outlineLvl w:val="4"/>
    </w:pPr>
    <w:rPr>
      <w:b/>
    </w:rPr>
  </w:style>
  <w:style w:type="paragraph" w:styleId="7">
    <w:name w:val="heading 6"/>
    <w:basedOn w:val="1"/>
    <w:next w:val="1"/>
    <w:semiHidden/>
    <w:unhideWhenUsed/>
    <w:qFormat/>
    <w:uiPriority w:val="9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8">
    <w:name w:val="Default Paragraph Font"/>
    <w:unhideWhenUsed/>
    <w:qFormat/>
    <w:uiPriority w:val="1"/>
  </w:style>
  <w:style w:type="table" w:default="1" w:styleId="9">
    <w:name w:val="Normal Table"/>
    <w:semiHidden/>
    <w:unhideWhenUsed/>
    <w:qFormat/>
    <w:uiPriority w:val="99"/>
    <w:pPr>
      <w:keepNext w:val="0"/>
      <w:keepLines w:val="0"/>
      <w:widowControl/>
      <w:suppressLineNumbers w:val="0"/>
      <w:spacing w:before="0" w:beforeAutospacing="0" w:after="160" w:afterAutospacing="0" w:line="256" w:lineRule="auto"/>
      <w:ind w:left="0" w:right="0"/>
    </w:pPr>
    <w:rPr>
      <w:rFonts w:hint="eastAsia" w:ascii="Calibri" w:hAnsi="Calibri" w:cs="Calibri"/>
      <w:sz w:val="22"/>
      <w:szCs w:val="22"/>
      <w:lang w:val="en-US" w:eastAsia="en-US" w:bidi="ar"/>
    </w:rPr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10">
    <w:name w:val="Emphasis"/>
    <w:basedOn w:val="8"/>
    <w:qFormat/>
    <w:uiPriority w:val="20"/>
    <w:rPr>
      <w:i/>
      <w:iCs/>
    </w:rPr>
  </w:style>
  <w:style w:type="character" w:styleId="11">
    <w:name w:val="FollowedHyperlink"/>
    <w:semiHidden/>
    <w:unhideWhenUsed/>
    <w:uiPriority w:val="99"/>
    <w:rPr>
      <w:color w:val="954F72"/>
      <w:u w:val="single"/>
    </w:rPr>
  </w:style>
  <w:style w:type="character" w:styleId="12">
    <w:name w:val="Hyperlink"/>
    <w:basedOn w:val="8"/>
    <w:unhideWhenUsed/>
    <w:uiPriority w:val="99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paragraph" w:styleId="13">
    <w:name w:val="Normal (Web)"/>
    <w:basedOn w:val="1"/>
    <w:semiHidden/>
    <w:unhideWhenUsed/>
    <w:uiPriority w:val="99"/>
    <w:pPr>
      <w:spacing w:before="100" w:beforeAutospacing="1" w:after="100" w:afterAutospacing="1" w:line="240" w:lineRule="auto"/>
    </w:pPr>
    <w:rPr>
      <w:rFonts w:ascii="Times New Roman" w:hAnsi="Times New Roman" w:eastAsia="Times New Roman" w:cs="Times New Roman"/>
      <w:sz w:val="24"/>
      <w:szCs w:val="24"/>
    </w:rPr>
  </w:style>
  <w:style w:type="paragraph" w:styleId="14">
    <w:name w:val="Subtitle"/>
    <w:basedOn w:val="1"/>
    <w:next w:val="1"/>
    <w:qFormat/>
    <w:uiPriority w:val="11"/>
    <w:pPr>
      <w:keepNext/>
      <w:keepLines/>
      <w:spacing w:before="360" w:after="80"/>
    </w:pPr>
    <w:rPr>
      <w:rFonts w:ascii="Georgia" w:hAnsi="Georgia" w:eastAsia="Georgia" w:cs="Georgia"/>
      <w:i/>
      <w:color w:val="666666"/>
      <w:sz w:val="48"/>
      <w:szCs w:val="48"/>
    </w:rPr>
  </w:style>
  <w:style w:type="table" w:styleId="15">
    <w:name w:val="Table Grid"/>
    <w:basedOn w:val="9"/>
    <w:qFormat/>
    <w:uiPriority w:val="39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paragraph" w:styleId="16">
    <w:name w:val="Title"/>
    <w:basedOn w:val="1"/>
    <w:next w:val="1"/>
    <w:qFormat/>
    <w:uiPriority w:val="10"/>
    <w:pPr>
      <w:keepNext/>
      <w:keepLines/>
      <w:spacing w:before="480" w:after="120"/>
    </w:pPr>
    <w:rPr>
      <w:b/>
      <w:sz w:val="72"/>
      <w:szCs w:val="72"/>
    </w:rPr>
  </w:style>
  <w:style w:type="character" w:customStyle="1" w:styleId="17">
    <w:name w:val="Unresolved Mention"/>
    <w:basedOn w:val="8"/>
    <w:semiHidden/>
    <w:unhideWhenUsed/>
    <w:uiPriority w:val="99"/>
    <w:rPr>
      <w:color w:val="605E5C"/>
      <w:shd w:val="clear" w:color="auto" w:fill="E1DFDD"/>
    </w:rPr>
  </w:style>
  <w:style w:type="paragraph" w:styleId="18">
    <w:name w:val="List Paragraph"/>
    <w:basedOn w:val="1"/>
    <w:qFormat/>
    <w:uiPriority w:val="34"/>
    <w:pPr>
      <w:ind w:left="720"/>
      <w:contextualSpacing/>
    </w:pPr>
  </w:style>
  <w:style w:type="table" w:customStyle="1" w:styleId="19">
    <w:name w:val="_Style 17"/>
    <w:basedOn w:val="9"/>
    <w:uiPriority w:val="0"/>
    <w:pPr>
      <w:spacing w:after="0" w:line="240" w:lineRule="auto"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fontTable" Target="fontTable.xml"/><Relationship Id="rId8" Type="http://schemas.openxmlformats.org/officeDocument/2006/relationships/customXml" Target="../customXml/item1.xml"/><Relationship Id="rId7" Type="http://schemas.openxmlformats.org/officeDocument/2006/relationships/numbering" Target="numbering.xml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" Type="http://schemas.openxmlformats.org/officeDocument/2006/relationships/settings" Target="settings.xml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7" Type="http://schemas.openxmlformats.org/officeDocument/2006/relationships/font" Target="fonts/font7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ipwmuZZGfFe0iI6OKFkwjZ6JOQSA==">AMUW2mUbrDJ+PuHPZ+HN23YJ/lxF7Sr+fovWev53xxLKFDTYeiXJtivaM+ptqVi+fT/IN5n9TEXK7NnJICH3P6QsFk9RHeqOvE1IXYuvZuN+GsyydOFVOE4=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</Pages>
  <Words>178</Words>
  <Characters>1018</Characters>
  <Lines>8</Lines>
  <Paragraphs>2</Paragraphs>
  <TotalTime>49</TotalTime>
  <ScaleCrop>false</ScaleCrop>
  <LinksUpToDate>false</LinksUpToDate>
  <CharactersWithSpaces>1194</CharactersWithSpaces>
  <Application>WPS Office_12.2.0.19805_F1E327BC-269C-435d-A152-05C5408002CA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2022-10-03T08:27:00Z</dcterms:created>
  <dc:creator>Amarender Katkam</dc:creator>
  <cp:lastModifiedBy>WPS_1707378667</cp:lastModifiedBy>
  <dcterms:modified xsi:type="dcterms:W3CDTF">2025-03-09T08:39:27Z</dcterms:modified>
  <cp:revision>5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1033-12.2.0.19805</vt:lpwstr>
  </property>
  <property fmtid="{D5CDD505-2E9C-101B-9397-08002B2CF9AE}" pid="3" name="ICV">
    <vt:lpwstr>94BBACF68DCA49EF923CF06C9B448AB5_12</vt:lpwstr>
  </property>
</Properties>
</file>